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0D4F16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30</w:t>
      </w:r>
      <w:r w:rsidR="001F3229">
        <w:rPr>
          <w:rFonts w:ascii="Times New Roman" w:eastAsia="Arial Unicode MS" w:hAnsi="Times New Roman" w:cs="Times New Roman"/>
          <w:b/>
          <w:kern w:val="0"/>
          <w:sz w:val="24"/>
          <w:szCs w:val="24"/>
          <w:lang w:eastAsia="lv-LV"/>
          <w14:ligatures w14:val="none"/>
        </w:rPr>
        <w:t>6</w:t>
      </w:r>
    </w:p>
    <w:p w14:paraId="616345F9" w14:textId="1B0C539D"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AC79E0">
        <w:rPr>
          <w:rFonts w:ascii="Times New Roman" w:eastAsia="Arial Unicode MS" w:hAnsi="Times New Roman" w:cs="Times New Roman"/>
          <w:kern w:val="0"/>
          <w:sz w:val="24"/>
          <w:szCs w:val="24"/>
          <w:lang w:eastAsia="lv-LV"/>
          <w14:ligatures w14:val="none"/>
        </w:rPr>
        <w:t>3</w:t>
      </w:r>
      <w:r w:rsidR="001F3229">
        <w:rPr>
          <w:rFonts w:ascii="Times New Roman" w:eastAsia="Arial Unicode MS" w:hAnsi="Times New Roman" w:cs="Times New Roman"/>
          <w:kern w:val="0"/>
          <w:sz w:val="24"/>
          <w:szCs w:val="24"/>
          <w:lang w:eastAsia="lv-LV"/>
          <w14:ligatures w14:val="none"/>
        </w:rPr>
        <w:t>2</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629AA6FD" w14:textId="6CBEEEF2" w:rsidR="00B67526" w:rsidRPr="00B67526" w:rsidRDefault="00B67526" w:rsidP="00B67526">
      <w:pPr>
        <w:shd w:val="clear" w:color="auto" w:fill="FFFFFF"/>
        <w:spacing w:after="0" w:line="240" w:lineRule="auto"/>
        <w:jc w:val="both"/>
        <w:rPr>
          <w:rFonts w:ascii="Times New Roman" w:eastAsia="Times New Roman" w:hAnsi="Times New Roman" w:cs="Times New Roman"/>
          <w:b/>
          <w:bCs/>
          <w:kern w:val="0"/>
          <w:sz w:val="24"/>
          <w:szCs w:val="24"/>
          <w:lang w:eastAsia="lv-LV"/>
          <w14:ligatures w14:val="none"/>
        </w:rPr>
      </w:pPr>
      <w:bookmarkStart w:id="495" w:name="_Hlk207184067"/>
      <w:r w:rsidRPr="00B67526">
        <w:rPr>
          <w:rFonts w:ascii="Times New Roman" w:eastAsia="Times New Roman" w:hAnsi="Times New Roman" w:cs="Times New Roman"/>
          <w:b/>
          <w:bCs/>
          <w:kern w:val="0"/>
          <w:sz w:val="24"/>
          <w:szCs w:val="24"/>
          <w:lang w:eastAsia="lv-LV"/>
          <w14:ligatures w14:val="none"/>
        </w:rPr>
        <w:t>Par Madonas novada pašvaldības saistošo noteikumu</w:t>
      </w:r>
      <w:r>
        <w:rPr>
          <w:rFonts w:ascii="Times New Roman" w:eastAsia="Times New Roman" w:hAnsi="Times New Roman" w:cs="Times New Roman"/>
          <w:b/>
          <w:bCs/>
          <w:kern w:val="0"/>
          <w:sz w:val="24"/>
          <w:szCs w:val="24"/>
          <w:lang w:eastAsia="lv-LV"/>
          <w14:ligatures w14:val="none"/>
        </w:rPr>
        <w:t xml:space="preserve"> Nr. 9</w:t>
      </w:r>
      <w:r w:rsidRPr="00B67526">
        <w:rPr>
          <w:rFonts w:ascii="Times New Roman" w:eastAsia="Times New Roman" w:hAnsi="Times New Roman" w:cs="Times New Roman"/>
          <w:b/>
          <w:bCs/>
          <w:kern w:val="0"/>
          <w:sz w:val="24"/>
          <w:szCs w:val="24"/>
          <w:lang w:eastAsia="lv-LV"/>
          <w14:ligatures w14:val="none"/>
        </w:rPr>
        <w:t xml:space="preserve"> </w:t>
      </w:r>
      <w:bookmarkStart w:id="496" w:name="_Hlk135153410"/>
      <w:r w:rsidRPr="00B67526">
        <w:rPr>
          <w:rFonts w:ascii="Times New Roman" w:eastAsia="Times New Roman" w:hAnsi="Times New Roman" w:cs="Times New Roman"/>
          <w:b/>
          <w:bCs/>
          <w:kern w:val="0"/>
          <w:sz w:val="24"/>
          <w:szCs w:val="24"/>
          <w:lang w:eastAsia="lv-LV"/>
          <w14:ligatures w14:val="none"/>
        </w:rPr>
        <w:t>“</w:t>
      </w:r>
      <w:bookmarkStart w:id="497" w:name="_Hlk211268554"/>
      <w:bookmarkEnd w:id="496"/>
      <w:r w:rsidRPr="00B67526">
        <w:rPr>
          <w:rFonts w:ascii="Times New Roman" w:eastAsia="Times New Roman" w:hAnsi="Times New Roman" w:cs="Times New Roman"/>
          <w:b/>
          <w:bCs/>
          <w:kern w:val="0"/>
          <w:sz w:val="24"/>
          <w:szCs w:val="24"/>
          <w:lang w:eastAsia="lv-LV"/>
          <w14:ligatures w14:val="none"/>
        </w:rPr>
        <w:t>Madonas novada pašvaldības līdzfinansējuma piešķiršanas kārtība daudzdzīvokļu dzīvojamo māju energoefektivitātes pasākumu veikšanai, renovācijai un tām piesaistīto zemes gabalu labiekārtošanai</w:t>
      </w:r>
      <w:bookmarkEnd w:id="497"/>
      <w:r w:rsidRPr="00B67526">
        <w:rPr>
          <w:rFonts w:ascii="Times New Roman" w:eastAsia="Times New Roman" w:hAnsi="Times New Roman" w:cs="Times New Roman"/>
          <w:b/>
          <w:bCs/>
          <w:kern w:val="0"/>
          <w:sz w:val="24"/>
          <w:szCs w:val="24"/>
          <w:lang w:eastAsia="lv-LV"/>
          <w14:ligatures w14:val="none"/>
        </w:rPr>
        <w:t>” izdošanu</w:t>
      </w:r>
    </w:p>
    <w:p w14:paraId="7746BFF6" w14:textId="77777777" w:rsidR="00B67526" w:rsidRPr="00B67526" w:rsidRDefault="00B67526" w:rsidP="00B67526">
      <w:pPr>
        <w:autoSpaceDE w:val="0"/>
        <w:autoSpaceDN w:val="0"/>
        <w:adjustRightInd w:val="0"/>
        <w:spacing w:after="0" w:line="240" w:lineRule="auto"/>
        <w:jc w:val="both"/>
        <w:rPr>
          <w:rFonts w:ascii="Times New Roman" w:eastAsia="Wingdings" w:hAnsi="Times New Roman" w:cs="Times New Roman"/>
          <w:iCs/>
          <w:color w:val="000000"/>
          <w:kern w:val="0"/>
          <w:sz w:val="24"/>
          <w:szCs w:val="24"/>
          <w14:ligatures w14:val="none"/>
        </w:rPr>
      </w:pPr>
    </w:p>
    <w:p w14:paraId="703F35DA" w14:textId="77777777" w:rsidR="00B67526" w:rsidRPr="00B67526" w:rsidRDefault="00B67526" w:rsidP="00B67526">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r w:rsidRPr="00B67526">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B67526">
        <w:rPr>
          <w:rFonts w:ascii="Times New Roman" w:eastAsia="Wingdings" w:hAnsi="Times New Roman" w:cs="Times New Roman"/>
          <w:iCs/>
          <w:color w:val="000000"/>
          <w:kern w:val="0"/>
          <w:sz w:val="24"/>
          <w:szCs w:val="24"/>
          <w:vertAlign w:val="superscript"/>
          <w14:ligatures w14:val="none"/>
        </w:rPr>
        <w:t>8</w:t>
      </w:r>
      <w:r w:rsidRPr="00B67526">
        <w:rPr>
          <w:rFonts w:ascii="Times New Roman" w:eastAsia="Wingdings" w:hAnsi="Times New Roman" w:cs="Times New Roman"/>
          <w:iCs/>
          <w:color w:val="000000"/>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4401E534" w14:textId="77777777" w:rsidR="00B67526" w:rsidRPr="00B67526" w:rsidRDefault="00B67526" w:rsidP="00B67526">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r w:rsidRPr="00B67526">
        <w:rPr>
          <w:rFonts w:ascii="Times New Roman" w:eastAsia="Wingdings" w:hAnsi="Times New Roman" w:cs="Times New Roman"/>
          <w:iCs/>
          <w:color w:val="000000"/>
          <w:kern w:val="0"/>
          <w:sz w:val="24"/>
          <w:szCs w:val="24"/>
          <w14:ligatures w14:val="none"/>
        </w:rPr>
        <w:t>Šobrīd spēkā ir Madonas novada pašvaldības 2022. gada 31. augusta saistošie noteikumi Nr. 32 “</w:t>
      </w:r>
      <w:r w:rsidRPr="00B67526">
        <w:rPr>
          <w:rFonts w:ascii="Times New Roman" w:hAnsi="Times New Roman" w:cs="Times New Roman"/>
          <w:color w:val="000000"/>
          <w:kern w:val="0"/>
          <w:sz w:val="24"/>
          <w:szCs w:val="24"/>
        </w:rPr>
        <w:t>Madonas novada pašvaldības līdzfinansējuma piešķiršanas kārtība daudzdzīvokļu dzīvojamo māju energoefektivitātes pasākumu veikšanai, renovācijai un tām piesaistīto zemes gabalu labiekārtošanai</w:t>
      </w:r>
      <w:r w:rsidRPr="00B67526">
        <w:rPr>
          <w:rFonts w:ascii="Times New Roman" w:eastAsia="Wingdings" w:hAnsi="Times New Roman" w:cs="Times New Roman"/>
          <w:iCs/>
          <w:color w:val="000000"/>
          <w:kern w:val="0"/>
          <w:sz w:val="24"/>
          <w:szCs w:val="24"/>
          <w14:ligatures w14:val="none"/>
        </w:rPr>
        <w:t>”.</w:t>
      </w:r>
    </w:p>
    <w:p w14:paraId="17C2E338" w14:textId="77777777" w:rsidR="00B67526" w:rsidRPr="00B67526" w:rsidRDefault="00B67526" w:rsidP="00B67526">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B67526">
        <w:rPr>
          <w:rFonts w:ascii="Times New Roman" w:eastAsia="Times New Roman" w:hAnsi="Times New Roman" w:cs="Times New Roman"/>
          <w:kern w:val="0"/>
          <w:sz w:val="24"/>
          <w:szCs w:val="24"/>
          <w:lang w:eastAsia="lv-LV"/>
          <w14:ligatures w14:val="none"/>
        </w:rPr>
        <w:t>Likuma “Par palīdzību dzīvokļa jautājuma risināšanā” 27.</w:t>
      </w:r>
      <w:r w:rsidRPr="00B67526">
        <w:rPr>
          <w:rFonts w:ascii="Times New Roman" w:eastAsia="Times New Roman" w:hAnsi="Times New Roman" w:cs="Times New Roman"/>
          <w:kern w:val="0"/>
          <w:sz w:val="24"/>
          <w:szCs w:val="24"/>
          <w:vertAlign w:val="superscript"/>
          <w:lang w:eastAsia="lv-LV"/>
          <w14:ligatures w14:val="none"/>
        </w:rPr>
        <w:t>2</w:t>
      </w:r>
      <w:r w:rsidRPr="00B67526">
        <w:rPr>
          <w:rFonts w:ascii="Times New Roman" w:eastAsia="Times New Roman" w:hAnsi="Times New Roman" w:cs="Times New Roman"/>
          <w:kern w:val="0"/>
          <w:sz w:val="24"/>
          <w:szCs w:val="24"/>
          <w:lang w:eastAsia="lv-LV"/>
          <w14:ligatures w14:val="none"/>
        </w:rPr>
        <w:t> panta otrā daļa nosaka, ka pašvaldība var sniegt palīdzību dzīvojamās mājas īpašniekam (īpašniekiem) vai dzīvokļu īpašniekiem mājas renovācijai, energoefektivitātes pasākumu veikšanai, kā arī mājai piesaistītā zemesgabala labiekārtošanai. Šī panta piektā daļa nosaka, ka kārtību, kādā tiek sniegta minētā palīdzība, un palīdzības apmēru nosaka pašvaldība savos saistošajos noteikumos.</w:t>
      </w:r>
    </w:p>
    <w:p w14:paraId="2A93A154" w14:textId="77777777" w:rsidR="00B67526" w:rsidRPr="00B67526" w:rsidRDefault="00B67526" w:rsidP="00B67526">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B67526">
        <w:rPr>
          <w:rFonts w:ascii="Times New Roman" w:eastAsia="Times New Roman" w:hAnsi="Times New Roman" w:cs="Times New Roman"/>
          <w:kern w:val="0"/>
          <w:sz w:val="24"/>
          <w:szCs w:val="24"/>
          <w:lang w:eastAsia="lv-LV"/>
          <w14:ligatures w14:val="none"/>
        </w:rPr>
        <w:t>Saistošie noteikumi nosaka kārtību, kādā pašvaldība piešķir līdzfinansējumu daudzdzīvokļu dzīvojamo māju energoefektivitātes pasākumu veikšanai, daudzdzīvokļu dzīvojamai mājai piesaistītā zemesgabala labiekārtošanai, daudzdzīvokļu dzīvojamo māju renovācijas pasākumiem, ja to tehniskais stāvoklis normatīvajos aktos noteiktajā kārtībā atzīts par bīstamu cilvēku dzīvībai vai veselībai, kā arī līdzfinansējuma apmēru un tā piešķiršanas nosacījumus.</w:t>
      </w:r>
    </w:p>
    <w:p w14:paraId="7CA0E004" w14:textId="77777777" w:rsidR="00B67526" w:rsidRPr="00B67526" w:rsidRDefault="00B67526" w:rsidP="00B67526">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B67526">
        <w:rPr>
          <w:rFonts w:ascii="Times New Roman" w:eastAsia="Times New Roman" w:hAnsi="Times New Roman" w:cs="Times New Roman"/>
          <w:kern w:val="0"/>
          <w:sz w:val="24"/>
          <w:szCs w:val="24"/>
          <w:lang w:eastAsia="lv-LV"/>
          <w14:ligatures w14:val="none"/>
        </w:rPr>
        <w:t>Saistošie noteikumi paredz veicamo darbību kārtību pašvaldības līdzfinansējuma saņemšanai energoefektivitātes pasākumu veikšanai daudzdzīvokļu dzīvojamām mājām, kā arī daudzdzīvokļu dzīvojamajām mājām piesaistīto zemesgabalu labiekārtošanai un daudzdzīvokļu dzīvojamo māju renovācijai.</w:t>
      </w:r>
    </w:p>
    <w:p w14:paraId="42BEE4C0" w14:textId="77777777" w:rsidR="00B67526" w:rsidRPr="00B67526" w:rsidRDefault="00B67526" w:rsidP="00B67526">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B67526">
        <w:rPr>
          <w:rFonts w:ascii="Times New Roman" w:eastAsia="Times New Roman" w:hAnsi="Times New Roman" w:cs="Times New Roman"/>
          <w:kern w:val="0"/>
          <w:sz w:val="24"/>
          <w:szCs w:val="24"/>
          <w:lang w:eastAsia="lv-LV"/>
          <w14:ligatures w14:val="none"/>
        </w:rPr>
        <w:t>Pieteikumi līdzfinansējuma saņemšanai tiek izskatīti ar pašvaldības domes lēmumu izveidotā komisijā, kura pieņem lēmumu par atbalsta piešķiršanu un tā apmēru, ievērojot saistošo noteikumu nosacījumus.</w:t>
      </w:r>
    </w:p>
    <w:p w14:paraId="305A77C9" w14:textId="77777777" w:rsidR="00B67526" w:rsidRPr="00B67526" w:rsidRDefault="00B67526" w:rsidP="00B67526">
      <w:pPr>
        <w:spacing w:after="0" w:line="240" w:lineRule="auto"/>
        <w:ind w:firstLine="709"/>
        <w:jc w:val="both"/>
        <w:rPr>
          <w:rFonts w:ascii="Times New Roman" w:eastAsia="Times New Roman" w:hAnsi="Times New Roman" w:cs="Times New Roman"/>
          <w:bCs/>
          <w:kern w:val="0"/>
          <w:sz w:val="24"/>
          <w:szCs w:val="24"/>
          <w:lang w:eastAsia="lv-LV"/>
          <w14:ligatures w14:val="none"/>
        </w:rPr>
      </w:pPr>
      <w:r w:rsidRPr="00B67526">
        <w:rPr>
          <w:rFonts w:ascii="Times New Roman" w:eastAsia="Times New Roman" w:hAnsi="Times New Roman" w:cs="Times New Roman"/>
          <w:bCs/>
          <w:kern w:val="0"/>
          <w:sz w:val="24"/>
          <w:szCs w:val="24"/>
          <w:lang w:eastAsia="lv-LV"/>
          <w14:ligatures w14:val="none"/>
        </w:rPr>
        <w:t xml:space="preserve">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w:t>
      </w:r>
      <w:r w:rsidRPr="00B67526">
        <w:rPr>
          <w:rFonts w:ascii="Times New Roman" w:eastAsia="Times New Roman" w:hAnsi="Times New Roman" w:cs="Times New Roman"/>
          <w:bCs/>
          <w:kern w:val="0"/>
          <w:sz w:val="24"/>
          <w:szCs w:val="24"/>
          <w:lang w:eastAsia="lv-LV"/>
          <w14:ligatures w14:val="none"/>
        </w:rPr>
        <w:lastRenderedPageBreak/>
        <w:t>nav mazāks par divām nedēļām. Saņemtos viedokļus par saistošo noteikumu projektu pašvaldība apkopo un atspoguļo šo noteikumu projekta paskaidrojuma rakstā.</w:t>
      </w:r>
    </w:p>
    <w:p w14:paraId="19B2324A" w14:textId="77777777" w:rsidR="00B67526" w:rsidRPr="00B67526" w:rsidRDefault="00B67526" w:rsidP="00B67526">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B67526">
        <w:rPr>
          <w:rFonts w:ascii="Times New Roman" w:eastAsia="Times New Roman" w:hAnsi="Times New Roman" w:cs="Times New Roman"/>
          <w:bCs/>
          <w:kern w:val="0"/>
          <w:sz w:val="24"/>
          <w:szCs w:val="24"/>
          <w:lang w:eastAsia="lv-LV"/>
          <w14:ligatures w14:val="none"/>
        </w:rPr>
        <w:t xml:space="preserve">Atbilstoši Pašvaldību likuma 46. panta trešajai daļai sabiedrības viedokļa noskaidrošanai saistošo noteikumu projekts no 2025. gada 2. septembra līdz 2025. gada 16. septembrim publicēts pašvaldības tīmekļa vietnē www.madona.lv sadaļas “Dokumenti” </w:t>
      </w:r>
      <w:proofErr w:type="spellStart"/>
      <w:r w:rsidRPr="00B67526">
        <w:rPr>
          <w:rFonts w:ascii="Times New Roman" w:eastAsia="Times New Roman" w:hAnsi="Times New Roman" w:cs="Times New Roman"/>
          <w:bCs/>
          <w:kern w:val="0"/>
          <w:sz w:val="24"/>
          <w:szCs w:val="24"/>
          <w:lang w:eastAsia="lv-LV"/>
          <w14:ligatures w14:val="none"/>
        </w:rPr>
        <w:t>apakšsadaļā</w:t>
      </w:r>
      <w:proofErr w:type="spellEnd"/>
      <w:r w:rsidRPr="00B67526">
        <w:rPr>
          <w:rFonts w:ascii="Times New Roman" w:eastAsia="Times New Roman" w:hAnsi="Times New Roman" w:cs="Times New Roman"/>
          <w:bCs/>
          <w:kern w:val="0"/>
          <w:sz w:val="24"/>
          <w:szCs w:val="24"/>
          <w:lang w:eastAsia="lv-LV"/>
          <w14:ligatures w14:val="none"/>
        </w:rPr>
        <w:t xml:space="preserve"> “Saistošo noteikumu projekti”. Publicēšanas laikā par noteikumu projektu netika saņemti sabiedrības viedokļi.</w:t>
      </w:r>
    </w:p>
    <w:p w14:paraId="643FF34F" w14:textId="77777777" w:rsidR="00B67526" w:rsidRPr="00B67526" w:rsidRDefault="00B67526" w:rsidP="00B67526">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B67526">
        <w:rPr>
          <w:rFonts w:ascii="Times New Roman" w:eastAsia="Times New Roman" w:hAnsi="Times New Roman" w:cs="Times New Roman"/>
          <w:kern w:val="0"/>
          <w:sz w:val="24"/>
          <w:szCs w:val="24"/>
          <w:lang w:eastAsia="lv-LV"/>
          <w14:ligatures w14:val="none"/>
        </w:rPr>
        <w:t xml:space="preserve">Pašvaldību likuma 10. panta pirmās daļas 1. punktā noteikts, ka tikai domes kompetencē ir izdot saistošos noteikumus. </w:t>
      </w:r>
    </w:p>
    <w:p w14:paraId="583D8AA3" w14:textId="3B0696A4" w:rsidR="00B67526" w:rsidRPr="00B67526" w:rsidRDefault="00B67526" w:rsidP="00715B0D">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B67526">
        <w:rPr>
          <w:rFonts w:ascii="Times New Roman" w:eastAsia="Times New Roman" w:hAnsi="Times New Roman" w:cs="Times New Roman"/>
          <w:kern w:val="0"/>
          <w:sz w:val="24"/>
          <w:szCs w:val="24"/>
          <w:lang w:eastAsia="lv-LV"/>
          <w14:ligatures w14:val="none"/>
        </w:rPr>
        <w:t xml:space="preserve">Pašvaldību likuma 47. panta pirmajā daļā paredzēts, ka pašvaldība saistošos noteikumus un to paskaidrojuma rakstu </w:t>
      </w:r>
      <w:proofErr w:type="spellStart"/>
      <w:r w:rsidRPr="00B67526">
        <w:rPr>
          <w:rFonts w:ascii="Times New Roman" w:eastAsia="Times New Roman" w:hAnsi="Times New Roman" w:cs="Times New Roman"/>
          <w:kern w:val="0"/>
          <w:sz w:val="24"/>
          <w:szCs w:val="24"/>
          <w:lang w:eastAsia="lv-LV"/>
          <w14:ligatures w14:val="none"/>
        </w:rPr>
        <w:t>nosūta</w:t>
      </w:r>
      <w:proofErr w:type="spellEnd"/>
      <w:r w:rsidRPr="00B67526">
        <w:rPr>
          <w:rFonts w:ascii="Times New Roman" w:eastAsia="Times New Roman" w:hAnsi="Times New Roman" w:cs="Times New Roman"/>
          <w:kern w:val="0"/>
          <w:sz w:val="24"/>
          <w:szCs w:val="24"/>
          <w:lang w:eastAsia="lv-LV"/>
          <w14:ligatures w14:val="none"/>
        </w:rPr>
        <w:t xml:space="preserve"> izsludināšanai oficiālajā izdevumā "Latvijas Vēstnesis" triju darbdienu laikā pēc šo dokumentu parakstīšanas.</w:t>
      </w:r>
    </w:p>
    <w:p w14:paraId="2CA6615F" w14:textId="77777777" w:rsidR="00715B0D" w:rsidRPr="00B0505D" w:rsidRDefault="00B67526" w:rsidP="00715B0D">
      <w:pPr>
        <w:spacing w:after="0" w:line="240" w:lineRule="auto"/>
        <w:ind w:firstLine="720"/>
        <w:jc w:val="both"/>
        <w:rPr>
          <w:rFonts w:ascii="Times New Roman" w:eastAsia="Wingdings" w:hAnsi="Times New Roman" w:cs="Times New Roman"/>
          <w:iCs/>
          <w:kern w:val="0"/>
          <w:sz w:val="24"/>
          <w:szCs w:val="24"/>
          <w14:ligatures w14:val="none"/>
        </w:rPr>
      </w:pPr>
      <w:r w:rsidRPr="00B67526">
        <w:rPr>
          <w:rFonts w:ascii="Times New Roman" w:eastAsia="Calibri" w:hAnsi="Times New Roman" w:cs="Times New Roman"/>
          <w:sz w:val="24"/>
          <w:szCs w:val="24"/>
          <w:lang w:eastAsia="lv-LV"/>
        </w:rPr>
        <w:t xml:space="preserve">Pamatojoties uz Pašvaldību likuma 10. panta pirmās daļas 1. punktu, 46. panta trešo daļu un 47. panta pirmo daļu, </w:t>
      </w:r>
      <w:r w:rsidRPr="00B67526">
        <w:rPr>
          <w:rFonts w:ascii="Times New Roman" w:eastAsia="Times New Roman" w:hAnsi="Times New Roman" w:cs="Times New Roman"/>
          <w:kern w:val="0"/>
          <w:sz w:val="24"/>
          <w:szCs w:val="24"/>
          <w:lang w:eastAsia="lv-LV"/>
          <w14:ligatures w14:val="none"/>
        </w:rPr>
        <w:t>Likuma “Par palīdzību dzīvokļa jautājuma risināšanā” 27.</w:t>
      </w:r>
      <w:r w:rsidRPr="00B67526">
        <w:rPr>
          <w:rFonts w:ascii="Times New Roman" w:eastAsia="Times New Roman" w:hAnsi="Times New Roman" w:cs="Times New Roman"/>
          <w:kern w:val="0"/>
          <w:sz w:val="24"/>
          <w:szCs w:val="24"/>
          <w:vertAlign w:val="superscript"/>
          <w:lang w:eastAsia="lv-LV"/>
          <w14:ligatures w14:val="none"/>
        </w:rPr>
        <w:t>2</w:t>
      </w:r>
      <w:r w:rsidRPr="00B67526">
        <w:rPr>
          <w:rFonts w:ascii="Times New Roman" w:eastAsia="Times New Roman" w:hAnsi="Times New Roman" w:cs="Times New Roman"/>
          <w:kern w:val="0"/>
          <w:sz w:val="24"/>
          <w:szCs w:val="24"/>
          <w:lang w:eastAsia="lv-LV"/>
          <w14:ligatures w14:val="none"/>
        </w:rPr>
        <w:t> panta otrā daļu</w:t>
      </w:r>
      <w:r w:rsidRPr="00B67526">
        <w:rPr>
          <w:rFonts w:ascii="Times New Roman" w:eastAsia="Calibri" w:hAnsi="Times New Roman" w:cs="Times New Roman"/>
          <w:sz w:val="24"/>
          <w:szCs w:val="24"/>
          <w:lang w:eastAsia="lv-LV"/>
        </w:rPr>
        <w:t xml:space="preserve">, </w:t>
      </w:r>
      <w:r w:rsidRPr="00B67526">
        <w:rPr>
          <w:rFonts w:ascii="Times New Roman" w:eastAsia="Calibri" w:hAnsi="Times New Roman" w:cs="Times New Roman"/>
          <w:kern w:val="0"/>
          <w:sz w:val="24"/>
          <w:szCs w:val="24"/>
          <w:lang w:eastAsia="lv-LV"/>
          <w14:ligatures w14:val="none"/>
        </w:rPr>
        <w:t xml:space="preserve">ņemot vērā 15.10.2025. Attīstības komitejas atzinumu, </w:t>
      </w:r>
      <w:r w:rsidR="00715B0D" w:rsidRPr="005666C6">
        <w:rPr>
          <w:rFonts w:ascii="Times New Roman" w:eastAsia="Times New Roman" w:hAnsi="Times New Roman" w:cs="Times New Roman"/>
          <w:b/>
          <w:sz w:val="24"/>
          <w:szCs w:val="24"/>
        </w:rPr>
        <w:t>atklāti balsojot: PAR – 1</w:t>
      </w:r>
      <w:r w:rsidR="00715B0D">
        <w:rPr>
          <w:rFonts w:ascii="Times New Roman" w:eastAsia="Times New Roman" w:hAnsi="Times New Roman" w:cs="Times New Roman"/>
          <w:b/>
          <w:sz w:val="24"/>
          <w:szCs w:val="24"/>
        </w:rPr>
        <w:t>6</w:t>
      </w:r>
      <w:r w:rsidR="00715B0D" w:rsidRPr="005666C6">
        <w:rPr>
          <w:rFonts w:ascii="Times New Roman" w:eastAsia="Times New Roman" w:hAnsi="Times New Roman" w:cs="Times New Roman"/>
          <w:b/>
          <w:sz w:val="24"/>
          <w:szCs w:val="24"/>
        </w:rPr>
        <w:t xml:space="preserve"> </w:t>
      </w:r>
      <w:r w:rsidR="00715B0D" w:rsidRPr="005666C6">
        <w:rPr>
          <w:rFonts w:ascii="Times New Roman" w:eastAsia="Times New Roman" w:hAnsi="Times New Roman" w:cs="Times New Roman"/>
          <w:sz w:val="24"/>
          <w:szCs w:val="24"/>
        </w:rPr>
        <w:t>(</w:t>
      </w:r>
      <w:r w:rsidR="00715B0D"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715B0D" w:rsidRPr="001E4367">
        <w:rPr>
          <w:rFonts w:ascii="Times New Roman" w:eastAsia="Times New Roman" w:hAnsi="Times New Roman" w:cs="Times New Roman"/>
          <w:sz w:val="24"/>
          <w:szCs w:val="24"/>
        </w:rPr>
        <w:t xml:space="preserve">), </w:t>
      </w:r>
      <w:r w:rsidR="00715B0D" w:rsidRPr="001E4367">
        <w:rPr>
          <w:rFonts w:ascii="Times New Roman" w:eastAsia="Times New Roman" w:hAnsi="Times New Roman" w:cs="Times New Roman"/>
          <w:b/>
          <w:sz w:val="24"/>
          <w:szCs w:val="24"/>
        </w:rPr>
        <w:t xml:space="preserve">PRET </w:t>
      </w:r>
      <w:r w:rsidR="00715B0D" w:rsidRPr="001E4367">
        <w:rPr>
          <w:rFonts w:ascii="Times New Roman" w:eastAsia="Times New Roman" w:hAnsi="Times New Roman" w:cs="Times New Roman"/>
          <w:b/>
          <w:bCs/>
          <w:sz w:val="24"/>
          <w:szCs w:val="24"/>
        </w:rPr>
        <w:t>– NAV</w:t>
      </w:r>
      <w:r w:rsidR="00715B0D" w:rsidRPr="001E4367">
        <w:rPr>
          <w:rFonts w:ascii="Times New Roman" w:eastAsia="Times New Roman" w:hAnsi="Times New Roman" w:cs="Times New Roman"/>
          <w:b/>
          <w:sz w:val="24"/>
          <w:szCs w:val="24"/>
        </w:rPr>
        <w:t>, ATTURAS – NAV,</w:t>
      </w:r>
      <w:r w:rsidR="00715B0D" w:rsidRPr="001E4367">
        <w:rPr>
          <w:rFonts w:ascii="Times New Roman" w:eastAsia="Times New Roman" w:hAnsi="Times New Roman" w:cs="Times New Roman"/>
          <w:sz w:val="24"/>
          <w:szCs w:val="24"/>
        </w:rPr>
        <w:t xml:space="preserve"> Madonas novada pašvaldības dome </w:t>
      </w:r>
      <w:r w:rsidR="00715B0D" w:rsidRPr="001E4367">
        <w:rPr>
          <w:rFonts w:ascii="Times New Roman" w:eastAsia="Times New Roman" w:hAnsi="Times New Roman" w:cs="Times New Roman"/>
          <w:b/>
          <w:sz w:val="24"/>
          <w:szCs w:val="24"/>
        </w:rPr>
        <w:t>NOLEMJ:</w:t>
      </w:r>
      <w:r w:rsidR="00715B0D" w:rsidRPr="001E4367">
        <w:rPr>
          <w:rFonts w:ascii="Times New Roman" w:eastAsia="Calibri" w:hAnsi="Times New Roman" w:cs="Times New Roman"/>
          <w:b/>
          <w:sz w:val="24"/>
          <w:szCs w:val="24"/>
          <w:lang w:eastAsia="hi-IN" w:bidi="hi-IN"/>
          <w14:ligatures w14:val="none"/>
        </w:rPr>
        <w:t xml:space="preserve">  </w:t>
      </w:r>
    </w:p>
    <w:p w14:paraId="5624649E" w14:textId="05F23E99" w:rsidR="00B67526" w:rsidRPr="00B67526" w:rsidRDefault="00B67526" w:rsidP="00715B0D">
      <w:pPr>
        <w:spacing w:after="0" w:line="240" w:lineRule="auto"/>
        <w:ind w:firstLine="720"/>
        <w:jc w:val="both"/>
        <w:rPr>
          <w:rFonts w:ascii="Times New Roman" w:eastAsia="Times New Roman" w:hAnsi="Times New Roman" w:cs="Times New Roman"/>
          <w:b/>
          <w:bCs/>
          <w:kern w:val="0"/>
          <w:sz w:val="24"/>
          <w:szCs w:val="24"/>
          <w:lang w:eastAsia="lv-LV"/>
          <w14:ligatures w14:val="none"/>
        </w:rPr>
      </w:pPr>
    </w:p>
    <w:p w14:paraId="30900AA4" w14:textId="06026D59" w:rsidR="00B67526" w:rsidRPr="00B67526" w:rsidRDefault="00B67526" w:rsidP="00B67526">
      <w:pPr>
        <w:numPr>
          <w:ilvl w:val="0"/>
          <w:numId w:val="15"/>
        </w:numPr>
        <w:spacing w:after="0" w:line="240" w:lineRule="auto"/>
        <w:ind w:right="-1"/>
        <w:jc w:val="both"/>
        <w:rPr>
          <w:rFonts w:ascii="Times New Roman" w:eastAsia="Times New Roman" w:hAnsi="Times New Roman" w:cs="Times New Roman"/>
          <w:kern w:val="0"/>
          <w:sz w:val="24"/>
          <w:szCs w:val="24"/>
          <w:lang w:eastAsia="lv-LV"/>
          <w14:ligatures w14:val="none"/>
        </w:rPr>
      </w:pPr>
      <w:r w:rsidRPr="00B67526">
        <w:rPr>
          <w:rFonts w:ascii="Times New Roman" w:eastAsia="Times New Roman" w:hAnsi="Times New Roman" w:cs="Times New Roman"/>
          <w:kern w:val="0"/>
          <w:sz w:val="24"/>
          <w:szCs w:val="24"/>
          <w:lang w:eastAsia="lv-LV"/>
          <w14:ligatures w14:val="none"/>
        </w:rPr>
        <w:t>Izdot Madonas novada pašvaldības saistošos noteikumus Nr.</w:t>
      </w:r>
      <w:r>
        <w:rPr>
          <w:rFonts w:ascii="Times New Roman" w:eastAsia="Times New Roman" w:hAnsi="Times New Roman" w:cs="Times New Roman"/>
          <w:kern w:val="0"/>
          <w:sz w:val="24"/>
          <w:szCs w:val="24"/>
          <w:lang w:eastAsia="lv-LV"/>
          <w14:ligatures w14:val="none"/>
        </w:rPr>
        <w:t xml:space="preserve"> 9 </w:t>
      </w:r>
      <w:r w:rsidRPr="00B67526">
        <w:rPr>
          <w:rFonts w:ascii="Times New Roman" w:eastAsia="Times New Roman" w:hAnsi="Times New Roman" w:cs="Times New Roman"/>
          <w:kern w:val="0"/>
          <w:sz w:val="24"/>
          <w:szCs w:val="24"/>
          <w:lang w:eastAsia="lv-LV"/>
          <w14:ligatures w14:val="none"/>
        </w:rPr>
        <w:t>“Madonas novada pašvaldības līdzfinansējuma piešķiršanas kārtība daudzdzīvokļu dzīvojamo māju energoefektivitātes pasākumu veikšanai, renovācijai un tām piesaistīto zemes gabalu labiekārtošanai”.</w:t>
      </w:r>
    </w:p>
    <w:p w14:paraId="20F5157D" w14:textId="77777777" w:rsidR="00B67526" w:rsidRPr="00B67526" w:rsidRDefault="00B67526" w:rsidP="00B67526">
      <w:pPr>
        <w:numPr>
          <w:ilvl w:val="0"/>
          <w:numId w:val="15"/>
        </w:numPr>
        <w:spacing w:after="0" w:line="240" w:lineRule="auto"/>
        <w:ind w:right="-1"/>
        <w:jc w:val="both"/>
        <w:rPr>
          <w:rFonts w:ascii="Times New Roman" w:eastAsia="Times New Roman" w:hAnsi="Times New Roman" w:cs="Times New Roman"/>
          <w:iCs/>
          <w:kern w:val="0"/>
          <w:sz w:val="24"/>
          <w:szCs w:val="24"/>
          <w:lang w:eastAsia="lv-LV"/>
          <w14:ligatures w14:val="none"/>
        </w:rPr>
      </w:pPr>
      <w:r w:rsidRPr="00B67526">
        <w:rPr>
          <w:rFonts w:ascii="Times New Roman" w:eastAsia="Times New Roman" w:hAnsi="Times New Roman" w:cs="Times New Roman"/>
          <w:iCs/>
          <w:kern w:val="0"/>
          <w:sz w:val="24"/>
          <w:szCs w:val="24"/>
          <w:lang w:eastAsia="lv-LV"/>
          <w14:ligatures w14:val="none"/>
        </w:rPr>
        <w:t>Madonas novada pašvaldības izpilddirektoru noteikt par atbildīgo personu šī lēmuma izpildei, tostarp nodrošinot, ka:</w:t>
      </w:r>
    </w:p>
    <w:p w14:paraId="75462311" w14:textId="6665605C" w:rsidR="00B67526" w:rsidRPr="00B67526" w:rsidRDefault="00B67526" w:rsidP="00B67526">
      <w:pPr>
        <w:numPr>
          <w:ilvl w:val="1"/>
          <w:numId w:val="16"/>
        </w:numPr>
        <w:spacing w:after="0" w:line="240" w:lineRule="auto"/>
        <w:ind w:left="1276" w:right="-1" w:hanging="567"/>
        <w:contextualSpacing/>
        <w:jc w:val="both"/>
        <w:rPr>
          <w:rFonts w:ascii="Times New Roman" w:eastAsia="Times New Roman" w:hAnsi="Times New Roman" w:cs="Times New Roman"/>
          <w:iCs/>
          <w:kern w:val="0"/>
          <w:sz w:val="24"/>
          <w:szCs w:val="24"/>
          <w:lang w:eastAsia="lv-LV"/>
          <w14:ligatures w14:val="none"/>
        </w:rPr>
      </w:pPr>
      <w:r w:rsidRPr="00B67526">
        <w:rPr>
          <w:rFonts w:ascii="Times New Roman" w:eastAsia="Times New Roman" w:hAnsi="Times New Roman" w:cs="Times New Roman"/>
          <w:iCs/>
          <w:kern w:val="0"/>
          <w:sz w:val="24"/>
          <w:szCs w:val="24"/>
          <w:lang w:eastAsia="lv-LV"/>
          <w14:ligatures w14:val="none"/>
        </w:rPr>
        <w:t xml:space="preserve">Madonas novada Centrālās administrācijas Lietvedības nodaļa </w:t>
      </w:r>
      <w:proofErr w:type="spellStart"/>
      <w:r w:rsidRPr="00B67526">
        <w:rPr>
          <w:rFonts w:ascii="Times New Roman" w:eastAsia="Times New Roman" w:hAnsi="Times New Roman" w:cs="Times New Roman"/>
          <w:iCs/>
          <w:kern w:val="0"/>
          <w:sz w:val="24"/>
          <w:szCs w:val="24"/>
          <w:lang w:eastAsia="lv-LV"/>
          <w14:ligatures w14:val="none"/>
        </w:rPr>
        <w:t>nosūta</w:t>
      </w:r>
      <w:proofErr w:type="spellEnd"/>
      <w:r w:rsidRPr="00B67526">
        <w:rPr>
          <w:rFonts w:ascii="Times New Roman" w:eastAsia="Times New Roman" w:hAnsi="Times New Roman" w:cs="Times New Roman"/>
          <w:iCs/>
          <w:kern w:val="0"/>
          <w:sz w:val="24"/>
          <w:szCs w:val="24"/>
          <w:lang w:eastAsia="lv-LV"/>
          <w14:ligatures w14:val="none"/>
        </w:rPr>
        <w:t xml:space="preserve"> saistošos noteikumus un to paskaidrojuma rakstu publicēšanai oficiālajā izdevumā “Latvijas Vēstnesis”;</w:t>
      </w:r>
    </w:p>
    <w:p w14:paraId="1EBC2808" w14:textId="5A2EA773" w:rsidR="00B67526" w:rsidRPr="00B67526" w:rsidRDefault="00B67526" w:rsidP="00B67526">
      <w:pPr>
        <w:numPr>
          <w:ilvl w:val="1"/>
          <w:numId w:val="16"/>
        </w:numPr>
        <w:spacing w:after="0" w:line="240" w:lineRule="auto"/>
        <w:ind w:left="1276" w:right="-1" w:hanging="567"/>
        <w:contextualSpacing/>
        <w:jc w:val="both"/>
        <w:rPr>
          <w:rFonts w:ascii="Times New Roman" w:eastAsia="Times New Roman" w:hAnsi="Times New Roman" w:cs="Times New Roman"/>
          <w:iCs/>
          <w:kern w:val="0"/>
          <w:sz w:val="24"/>
          <w:szCs w:val="24"/>
          <w:lang w:eastAsia="lv-LV"/>
          <w14:ligatures w14:val="none"/>
        </w:rPr>
      </w:pPr>
      <w:r w:rsidRPr="00B67526">
        <w:rPr>
          <w:rFonts w:ascii="Times New Roman" w:eastAsia="Times New Roman" w:hAnsi="Times New Roman" w:cs="Times New Roman"/>
          <w:iCs/>
          <w:kern w:val="0"/>
          <w:sz w:val="24"/>
          <w:szCs w:val="24"/>
          <w:lang w:eastAsia="lv-LV"/>
          <w14:ligatures w14:val="none"/>
        </w:rPr>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6563D6AE" w14:textId="77777777" w:rsidR="00B67526" w:rsidRPr="00B67526" w:rsidRDefault="00B67526" w:rsidP="00B67526">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422FCE44" w14:textId="77777777" w:rsidR="00B67526" w:rsidRPr="00B67526" w:rsidRDefault="00B67526" w:rsidP="00B67526">
      <w:pPr>
        <w:spacing w:after="0" w:line="240" w:lineRule="auto"/>
        <w:jc w:val="both"/>
        <w:rPr>
          <w:rFonts w:ascii="Times New Roman" w:eastAsia="Times New Roman" w:hAnsi="Times New Roman" w:cs="Times New Roman"/>
          <w:i/>
          <w:iCs/>
          <w:kern w:val="0"/>
          <w:sz w:val="24"/>
          <w:szCs w:val="24"/>
          <w:lang w:eastAsia="x-none"/>
          <w14:ligatures w14:val="none"/>
        </w:rPr>
      </w:pPr>
      <w:r w:rsidRPr="00B67526">
        <w:rPr>
          <w:rFonts w:ascii="Times New Roman" w:eastAsia="Times New Roman" w:hAnsi="Times New Roman" w:cs="Times New Roman"/>
          <w:i/>
          <w:iCs/>
          <w:kern w:val="0"/>
          <w:sz w:val="24"/>
          <w:szCs w:val="24"/>
          <w:lang w:eastAsia="x-none"/>
          <w14:ligatures w14:val="none"/>
        </w:rPr>
        <w:t xml:space="preserve">Pielikumā: </w:t>
      </w:r>
    </w:p>
    <w:p w14:paraId="3F08E69D" w14:textId="77777777" w:rsidR="00B67526" w:rsidRPr="00B67526" w:rsidRDefault="00B67526" w:rsidP="00B67526">
      <w:pPr>
        <w:numPr>
          <w:ilvl w:val="3"/>
          <w:numId w:val="13"/>
        </w:numPr>
        <w:spacing w:after="0" w:line="240" w:lineRule="auto"/>
        <w:ind w:left="993" w:hanging="284"/>
        <w:jc w:val="both"/>
        <w:rPr>
          <w:rFonts w:ascii="Times New Roman" w:eastAsia="Times New Roman" w:hAnsi="Times New Roman" w:cs="Times New Roman"/>
          <w:i/>
          <w:iCs/>
          <w:kern w:val="0"/>
          <w:sz w:val="24"/>
          <w:szCs w:val="24"/>
          <w:lang w:eastAsia="x-none"/>
          <w14:ligatures w14:val="none"/>
        </w:rPr>
      </w:pPr>
      <w:r w:rsidRPr="00B67526">
        <w:rPr>
          <w:rFonts w:ascii="Times New Roman" w:eastAsia="Times New Roman" w:hAnsi="Times New Roman" w:cs="Times New Roman"/>
          <w:i/>
          <w:iCs/>
          <w:kern w:val="0"/>
          <w:sz w:val="24"/>
          <w:szCs w:val="24"/>
          <w:lang w:eastAsia="x-none"/>
          <w14:ligatures w14:val="none"/>
        </w:rPr>
        <w:t xml:space="preserve">Madonas novada pašvaldības saistošie noteikumi </w:t>
      </w:r>
      <w:r w:rsidRPr="00B67526">
        <w:rPr>
          <w:rFonts w:ascii="Times New Roman" w:eastAsia="Times New Roman" w:hAnsi="Times New Roman" w:cs="Times New Roman"/>
          <w:i/>
          <w:iCs/>
          <w:kern w:val="0"/>
          <w:sz w:val="24"/>
          <w:szCs w:val="24"/>
          <w:lang w:eastAsia="lv-LV"/>
          <w14:ligatures w14:val="none"/>
        </w:rPr>
        <w:t>“Madonas novada pašvaldības līdzfinansējuma piešķiršanas kārtība daudzdzīvokļu dzīvojamo māju energoefektivitātes pasākumu veikšanai, renovācijai un tām piesaistīto zemes gabalu labiekārtošanai”;</w:t>
      </w:r>
    </w:p>
    <w:p w14:paraId="5383DBB1" w14:textId="77777777" w:rsidR="00B67526" w:rsidRPr="00B67526" w:rsidRDefault="00B67526" w:rsidP="00B67526">
      <w:pPr>
        <w:numPr>
          <w:ilvl w:val="3"/>
          <w:numId w:val="13"/>
        </w:numPr>
        <w:spacing w:after="0" w:line="240" w:lineRule="auto"/>
        <w:ind w:left="993" w:hanging="284"/>
        <w:jc w:val="both"/>
        <w:rPr>
          <w:rFonts w:ascii="Times New Roman" w:eastAsia="Times New Roman" w:hAnsi="Times New Roman" w:cs="Times New Roman"/>
          <w:i/>
          <w:iCs/>
          <w:kern w:val="0"/>
          <w:sz w:val="24"/>
          <w:szCs w:val="24"/>
          <w:lang w:eastAsia="x-none"/>
          <w14:ligatures w14:val="none"/>
        </w:rPr>
      </w:pPr>
      <w:r w:rsidRPr="00B67526">
        <w:rPr>
          <w:rFonts w:ascii="Times New Roman" w:eastAsia="Times New Roman" w:hAnsi="Times New Roman" w:cs="Times New Roman"/>
          <w:i/>
          <w:iCs/>
          <w:kern w:val="0"/>
          <w:sz w:val="24"/>
          <w:szCs w:val="24"/>
          <w:lang w:eastAsia="x-none"/>
          <w14:ligatures w14:val="none"/>
        </w:rPr>
        <w:t>Madonas novada pašvaldības saistošo noteikumu “</w:t>
      </w:r>
      <w:r w:rsidRPr="00B67526">
        <w:rPr>
          <w:rFonts w:ascii="Times New Roman" w:eastAsia="Times New Roman" w:hAnsi="Times New Roman" w:cs="Times New Roman"/>
          <w:i/>
          <w:iCs/>
          <w:kern w:val="0"/>
          <w:sz w:val="24"/>
          <w:szCs w:val="24"/>
          <w:lang w:eastAsia="lv-LV"/>
          <w14:ligatures w14:val="none"/>
        </w:rPr>
        <w:t>Madonas novada pašvaldības līdzfinansējuma piešķiršanas kārtība daudzdzīvokļu dzīvojamo māju energoefektivitātes pasākumu veikšanai, renovācijai un tām piesaistīto zemes gabalu labiekārtošanai</w:t>
      </w:r>
      <w:r w:rsidRPr="00B67526">
        <w:rPr>
          <w:rFonts w:ascii="Times New Roman" w:eastAsia="Times New Roman" w:hAnsi="Times New Roman" w:cs="Times New Roman"/>
          <w:i/>
          <w:iCs/>
          <w:kern w:val="0"/>
          <w:sz w:val="24"/>
          <w:szCs w:val="24"/>
          <w:lang w:eastAsia="x-none"/>
          <w14:ligatures w14:val="none"/>
        </w:rPr>
        <w:t>” paskaidrojuma raksts.</w:t>
      </w:r>
    </w:p>
    <w:p w14:paraId="048FFA29" w14:textId="77777777" w:rsidR="00B67526" w:rsidRPr="00B67526" w:rsidRDefault="00B67526" w:rsidP="00B67526">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3A81EDAE" w14:textId="77777777" w:rsidR="00AC79E0" w:rsidRDefault="00AC79E0" w:rsidP="00325E0D">
      <w:pPr>
        <w:shd w:val="clear" w:color="auto" w:fill="FFFFFF"/>
        <w:spacing w:after="0" w:line="240" w:lineRule="auto"/>
        <w:jc w:val="both"/>
        <w:rPr>
          <w:rFonts w:ascii="Times New Roman" w:hAnsi="Times New Roman" w:cs="Times New Roman"/>
          <w:b/>
          <w:bCs/>
          <w:sz w:val="24"/>
          <w:szCs w:val="24"/>
          <w:lang w:eastAsia="lv-LV"/>
        </w:rPr>
      </w:pPr>
    </w:p>
    <w:bookmarkEnd w:id="495"/>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8"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8"/>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DCA70B5" w14:textId="77777777" w:rsidR="007F6C75" w:rsidRDefault="007F6C75"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3006E8B8" w:rsidR="003F520D" w:rsidRPr="00CD3864" w:rsidRDefault="00B67526" w:rsidP="00CD3864">
      <w:pPr>
        <w:spacing w:after="0" w:line="240" w:lineRule="auto"/>
        <w:jc w:val="both"/>
        <w:rPr>
          <w:rFonts w:ascii="Times New Roman" w:eastAsia="Times New Roman" w:hAnsi="Times New Roman" w:cs="Times New Roman"/>
          <w:bCs/>
          <w:i/>
          <w:kern w:val="0"/>
          <w:sz w:val="24"/>
          <w:szCs w:val="24"/>
          <w:lang w:eastAsia="lv-LV"/>
          <w14:ligatures w14:val="none"/>
        </w:rPr>
      </w:pPr>
      <w:r w:rsidRPr="00B67526">
        <w:rPr>
          <w:rFonts w:ascii="Times New Roman" w:eastAsia="Times New Roman" w:hAnsi="Times New Roman" w:cs="Times New Roman"/>
          <w:bCs/>
          <w:i/>
          <w:kern w:val="0"/>
          <w:sz w:val="24"/>
          <w:szCs w:val="24"/>
          <w:lang w:eastAsia="lv-LV"/>
          <w14:ligatures w14:val="none"/>
        </w:rPr>
        <w:t>Celmiņa</w:t>
      </w:r>
      <w:r w:rsidRPr="00B67526">
        <w:rPr>
          <w:rFonts w:ascii="Times New Roman" w:eastAsia="Times New Roman" w:hAnsi="Times New Roman" w:cs="Times New Roman"/>
          <w:bCs/>
          <w:i/>
          <w:iCs/>
          <w:kern w:val="0"/>
          <w:sz w:val="24"/>
          <w:szCs w:val="24"/>
          <w:lang w:eastAsia="lv-LV"/>
          <w14:ligatures w14:val="none"/>
        </w:rPr>
        <w:t xml:space="preserve"> </w:t>
      </w:r>
      <w:r w:rsidRPr="00B67526">
        <w:rPr>
          <w:rFonts w:ascii="Times New Roman" w:eastAsia="Calibri" w:hAnsi="Times New Roman" w:cs="Times New Roman"/>
          <w:i/>
          <w:iCs/>
          <w:kern w:val="0"/>
          <w:sz w:val="24"/>
          <w:szCs w:val="24"/>
          <w:lang w:eastAsia="lv-LV"/>
          <w14:ligatures w14:val="none"/>
        </w:rPr>
        <w:t>27326679</w:t>
      </w:r>
    </w:p>
    <w:sectPr w:rsidR="003F520D" w:rsidRPr="00CD3864" w:rsidSect="00C467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BA32" w14:textId="77777777" w:rsidR="00C433EE" w:rsidRDefault="00C433EE">
      <w:pPr>
        <w:spacing w:after="0" w:line="240" w:lineRule="auto"/>
      </w:pPr>
      <w:r>
        <w:separator/>
      </w:r>
    </w:p>
  </w:endnote>
  <w:endnote w:type="continuationSeparator" w:id="0">
    <w:p w14:paraId="20ACD3B3" w14:textId="77777777" w:rsidR="00C433EE" w:rsidRDefault="00C4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466A" w14:textId="77777777" w:rsidR="00C433EE" w:rsidRDefault="00C433EE">
      <w:pPr>
        <w:spacing w:after="0" w:line="240" w:lineRule="auto"/>
      </w:pPr>
      <w:r>
        <w:separator/>
      </w:r>
    </w:p>
  </w:footnote>
  <w:footnote w:type="continuationSeparator" w:id="0">
    <w:p w14:paraId="481CBDFA" w14:textId="77777777" w:rsidR="00C433EE" w:rsidRDefault="00C43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7"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1"/>
  </w:num>
  <w:num w:numId="4" w16cid:durableId="895160938">
    <w:abstractNumId w:val="10"/>
  </w:num>
  <w:num w:numId="5" w16cid:durableId="373819068">
    <w:abstractNumId w:val="2"/>
  </w:num>
  <w:num w:numId="6" w16cid:durableId="730006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1"/>
  </w:num>
  <w:num w:numId="9" w16cid:durableId="2060128433">
    <w:abstractNumId w:val="3"/>
  </w:num>
  <w:num w:numId="10" w16cid:durableId="1246496036">
    <w:abstractNumId w:val="5"/>
  </w:num>
  <w:num w:numId="11" w16cid:durableId="1759057400">
    <w:abstractNumId w:val="6"/>
  </w:num>
  <w:num w:numId="12" w16cid:durableId="1572733906">
    <w:abstractNumId w:val="14"/>
  </w:num>
  <w:num w:numId="13" w16cid:durableId="19035212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12"/>
  </w:num>
  <w:num w:numId="15" w16cid:durableId="279773990">
    <w:abstractNumId w:val="13"/>
  </w:num>
  <w:num w:numId="16" w16cid:durableId="121812947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B74E6"/>
    <w:rsid w:val="001C17C9"/>
    <w:rsid w:val="001C197E"/>
    <w:rsid w:val="001C7107"/>
    <w:rsid w:val="001C774A"/>
    <w:rsid w:val="001D0C8A"/>
    <w:rsid w:val="001D358D"/>
    <w:rsid w:val="001D41D2"/>
    <w:rsid w:val="001E0BD0"/>
    <w:rsid w:val="001E1152"/>
    <w:rsid w:val="001E3DD5"/>
    <w:rsid w:val="001E4367"/>
    <w:rsid w:val="001E5427"/>
    <w:rsid w:val="001F01C4"/>
    <w:rsid w:val="001F3229"/>
    <w:rsid w:val="001F6285"/>
    <w:rsid w:val="001F7B86"/>
    <w:rsid w:val="00202A8F"/>
    <w:rsid w:val="002049FC"/>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F065D"/>
    <w:rsid w:val="002F6A8C"/>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C65D0"/>
    <w:rsid w:val="006D02B7"/>
    <w:rsid w:val="006D0C77"/>
    <w:rsid w:val="006D1878"/>
    <w:rsid w:val="006D38D5"/>
    <w:rsid w:val="006D41F5"/>
    <w:rsid w:val="006D4254"/>
    <w:rsid w:val="006D54E3"/>
    <w:rsid w:val="006D57F9"/>
    <w:rsid w:val="006E69DD"/>
    <w:rsid w:val="006F1232"/>
    <w:rsid w:val="006F447D"/>
    <w:rsid w:val="006F5D53"/>
    <w:rsid w:val="00700BD7"/>
    <w:rsid w:val="00705BB6"/>
    <w:rsid w:val="007107CB"/>
    <w:rsid w:val="00714FD4"/>
    <w:rsid w:val="00715B0D"/>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3EE"/>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2</Pages>
  <Words>3904</Words>
  <Characters>2226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346</cp:revision>
  <dcterms:created xsi:type="dcterms:W3CDTF">2024-09-06T08:06:00Z</dcterms:created>
  <dcterms:modified xsi:type="dcterms:W3CDTF">2025-11-01T16:21:00Z</dcterms:modified>
</cp:coreProperties>
</file>